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B9D" w:rsidRPr="00B71B9D" w:rsidRDefault="00A731B8" w:rsidP="00B71B9D">
      <w:pPr>
        <w:rPr>
          <w:sz w:val="32"/>
          <w:szCs w:val="32"/>
          <w:lang w:val="en-CA"/>
        </w:rPr>
      </w:pPr>
      <w:r w:rsidRPr="00B71B9D">
        <w:rPr>
          <w:b/>
          <w:sz w:val="32"/>
          <w:szCs w:val="32"/>
          <w:lang w:val="en-CA"/>
        </w:rPr>
        <w:t>Canada</w:t>
      </w:r>
    </w:p>
    <w:p w:rsidR="00B71B9D" w:rsidRPr="00B71B9D" w:rsidRDefault="00A731B8" w:rsidP="00B71B9D">
      <w:pPr>
        <w:pStyle w:val="ListParagraph"/>
        <w:numPr>
          <w:ilvl w:val="0"/>
          <w:numId w:val="2"/>
        </w:numPr>
        <w:rPr>
          <w:sz w:val="32"/>
          <w:szCs w:val="32"/>
          <w:lang w:val="en-CA"/>
        </w:rPr>
      </w:pPr>
      <w:r w:rsidRPr="00B71B9D">
        <w:rPr>
          <w:sz w:val="32"/>
          <w:szCs w:val="32"/>
          <w:lang w:val="en-CA"/>
        </w:rPr>
        <w:t>Federation</w:t>
      </w:r>
      <w:r w:rsidR="00711AE0" w:rsidRPr="00B71B9D">
        <w:rPr>
          <w:sz w:val="32"/>
          <w:szCs w:val="32"/>
          <w:lang w:val="en-CA"/>
        </w:rPr>
        <w:br/>
        <w:t>Centralized Federalism - Unless specifically related to local government</w:t>
      </w:r>
      <w:r w:rsidR="00714143" w:rsidRPr="00B71B9D">
        <w:rPr>
          <w:sz w:val="32"/>
          <w:szCs w:val="32"/>
          <w:lang w:val="en-CA"/>
        </w:rPr>
        <w:t>,</w:t>
      </w:r>
      <w:r w:rsidR="00711AE0" w:rsidRPr="00B71B9D">
        <w:rPr>
          <w:sz w:val="32"/>
          <w:szCs w:val="32"/>
          <w:lang w:val="en-CA"/>
        </w:rPr>
        <w:t xml:space="preserve"> the power </w:t>
      </w:r>
      <w:r w:rsidR="00714143" w:rsidRPr="00B71B9D">
        <w:rPr>
          <w:sz w:val="32"/>
          <w:szCs w:val="32"/>
          <w:lang w:val="en-CA"/>
        </w:rPr>
        <w:t>is generalized to the national government.</w:t>
      </w:r>
      <w:r w:rsidRPr="00B71B9D">
        <w:rPr>
          <w:sz w:val="32"/>
          <w:szCs w:val="32"/>
          <w:lang w:val="en-CA"/>
        </w:rPr>
        <w:br/>
      </w:r>
    </w:p>
    <w:p w:rsidR="00B71B9D" w:rsidRPr="00B71B9D" w:rsidRDefault="00A731B8" w:rsidP="00B71B9D">
      <w:pPr>
        <w:pStyle w:val="ListParagraph"/>
        <w:numPr>
          <w:ilvl w:val="0"/>
          <w:numId w:val="2"/>
        </w:numPr>
        <w:rPr>
          <w:sz w:val="32"/>
          <w:szCs w:val="32"/>
          <w:lang w:val="en-CA"/>
        </w:rPr>
      </w:pPr>
      <w:r w:rsidRPr="00B71B9D">
        <w:rPr>
          <w:sz w:val="32"/>
          <w:szCs w:val="32"/>
          <w:lang w:val="en-CA"/>
        </w:rPr>
        <w:t>Democracy</w:t>
      </w:r>
      <w:r w:rsidRPr="00B71B9D">
        <w:rPr>
          <w:sz w:val="32"/>
          <w:szCs w:val="32"/>
          <w:lang w:val="en-CA"/>
        </w:rPr>
        <w:br/>
      </w:r>
    </w:p>
    <w:p w:rsidR="00750C99" w:rsidRDefault="00A731B8" w:rsidP="00B71B9D">
      <w:pPr>
        <w:pStyle w:val="ListParagraph"/>
        <w:numPr>
          <w:ilvl w:val="0"/>
          <w:numId w:val="2"/>
        </w:numPr>
        <w:rPr>
          <w:sz w:val="32"/>
          <w:szCs w:val="32"/>
          <w:lang w:val="en-CA"/>
        </w:rPr>
      </w:pPr>
      <w:r w:rsidRPr="00B71B9D">
        <w:rPr>
          <w:sz w:val="32"/>
          <w:szCs w:val="32"/>
          <w:lang w:val="en-CA"/>
        </w:rPr>
        <w:t>Constitutional Monarchy – Parliamentary Cabinet Government</w:t>
      </w:r>
      <w:r w:rsidR="00470C6B" w:rsidRPr="00B71B9D">
        <w:rPr>
          <w:sz w:val="32"/>
          <w:szCs w:val="32"/>
          <w:lang w:val="en-CA"/>
        </w:rPr>
        <w:br/>
      </w:r>
    </w:p>
    <w:p w:rsidR="00B7738C" w:rsidRDefault="00470C6B" w:rsidP="00B71B9D">
      <w:pPr>
        <w:pStyle w:val="ListParagraph"/>
        <w:numPr>
          <w:ilvl w:val="0"/>
          <w:numId w:val="2"/>
        </w:numPr>
        <w:rPr>
          <w:sz w:val="32"/>
          <w:szCs w:val="32"/>
          <w:lang w:val="en-CA"/>
        </w:rPr>
      </w:pPr>
      <w:r w:rsidRPr="00B71B9D">
        <w:rPr>
          <w:sz w:val="32"/>
          <w:szCs w:val="32"/>
          <w:lang w:val="en-CA"/>
        </w:rPr>
        <w:t>The Queen,  represented by the Governor General, is the head of state, and the prime minister is the head of the government</w:t>
      </w:r>
      <w:r w:rsidRPr="00B71B9D">
        <w:rPr>
          <w:sz w:val="32"/>
          <w:szCs w:val="32"/>
          <w:lang w:val="en-CA"/>
        </w:rPr>
        <w:br/>
        <w:t xml:space="preserve">The head of state can, in exceptional circumstances, protect Parliament and the people against a prime minister and ministers who may forget that “minister” means “servant,” and may </w:t>
      </w:r>
      <w:r w:rsidR="00B7738C">
        <w:rPr>
          <w:sz w:val="32"/>
          <w:szCs w:val="32"/>
          <w:lang w:val="en-CA"/>
        </w:rPr>
        <w:t>try to make themselves masters.</w:t>
      </w:r>
    </w:p>
    <w:p w:rsidR="00B7738C" w:rsidRDefault="00B7738C" w:rsidP="00B7738C">
      <w:pPr>
        <w:pStyle w:val="ListParagraph"/>
        <w:rPr>
          <w:sz w:val="32"/>
          <w:szCs w:val="32"/>
          <w:lang w:val="en-CA"/>
        </w:rPr>
      </w:pPr>
    </w:p>
    <w:p w:rsidR="00B71B9D" w:rsidRPr="00B7738C" w:rsidRDefault="00470C6B" w:rsidP="00B7738C">
      <w:pPr>
        <w:pStyle w:val="ListParagraph"/>
        <w:numPr>
          <w:ilvl w:val="0"/>
          <w:numId w:val="2"/>
        </w:numPr>
        <w:rPr>
          <w:sz w:val="32"/>
          <w:szCs w:val="32"/>
          <w:lang w:val="en-CA"/>
        </w:rPr>
      </w:pPr>
      <w:r w:rsidRPr="00B71B9D">
        <w:rPr>
          <w:sz w:val="32"/>
          <w:szCs w:val="32"/>
          <w:lang w:val="en-CA"/>
        </w:rPr>
        <w:t xml:space="preserve">Concentration of powers: </w:t>
      </w:r>
      <w:r w:rsidRPr="00B71B9D">
        <w:rPr>
          <w:sz w:val="32"/>
          <w:szCs w:val="32"/>
          <w:lang w:val="en-CA"/>
        </w:rPr>
        <w:br/>
      </w:r>
      <w:r w:rsidRPr="00B7738C">
        <w:rPr>
          <w:sz w:val="32"/>
          <w:szCs w:val="32"/>
          <w:lang w:val="en-CA"/>
        </w:rPr>
        <w:t>The prime minister and every other minister must by custom (though not by law) be a member of one house or the other, or get a seat in one house or the other within a short time of appointment.</w:t>
      </w:r>
      <w:r w:rsidRPr="00B7738C">
        <w:rPr>
          <w:sz w:val="32"/>
          <w:szCs w:val="32"/>
          <w:lang w:val="en-CA"/>
        </w:rPr>
        <w:br/>
      </w:r>
    </w:p>
    <w:p w:rsidR="00B71B9D" w:rsidRPr="00B71B9D" w:rsidRDefault="00470C6B" w:rsidP="00B71B9D">
      <w:pPr>
        <w:pStyle w:val="ListParagraph"/>
        <w:numPr>
          <w:ilvl w:val="0"/>
          <w:numId w:val="2"/>
        </w:numPr>
        <w:rPr>
          <w:sz w:val="32"/>
          <w:szCs w:val="32"/>
          <w:lang w:val="en-CA"/>
        </w:rPr>
      </w:pPr>
      <w:r w:rsidRPr="00B71B9D">
        <w:rPr>
          <w:sz w:val="32"/>
          <w:szCs w:val="32"/>
          <w:lang w:val="en-CA"/>
        </w:rPr>
        <w:t>Terms of office not rigidly fixed</w:t>
      </w:r>
      <w:r w:rsidR="00667749" w:rsidRPr="00B71B9D">
        <w:rPr>
          <w:sz w:val="32"/>
          <w:szCs w:val="32"/>
          <w:lang w:val="en-CA"/>
        </w:rPr>
        <w:t xml:space="preserve"> (</w:t>
      </w:r>
      <w:r w:rsidR="00141C30" w:rsidRPr="00B71B9D">
        <w:rPr>
          <w:sz w:val="32"/>
          <w:szCs w:val="32"/>
          <w:lang w:val="en-CA"/>
        </w:rPr>
        <w:t>three – five years</w:t>
      </w:r>
      <w:r w:rsidR="00667749" w:rsidRPr="00B71B9D">
        <w:rPr>
          <w:sz w:val="32"/>
          <w:szCs w:val="32"/>
          <w:lang w:val="en-CA"/>
        </w:rPr>
        <w:t>)</w:t>
      </w:r>
      <w:r w:rsidR="00141C30" w:rsidRPr="00B71B9D">
        <w:rPr>
          <w:sz w:val="32"/>
          <w:szCs w:val="32"/>
          <w:lang w:val="en-CA"/>
        </w:rPr>
        <w:br/>
      </w:r>
    </w:p>
    <w:p w:rsidR="00B71B9D" w:rsidRPr="00B71B9D" w:rsidRDefault="00141C30" w:rsidP="00B71B9D">
      <w:pPr>
        <w:pStyle w:val="ListParagraph"/>
        <w:numPr>
          <w:ilvl w:val="0"/>
          <w:numId w:val="2"/>
        </w:numPr>
        <w:rPr>
          <w:sz w:val="32"/>
          <w:szCs w:val="32"/>
          <w:lang w:val="en-CA"/>
        </w:rPr>
      </w:pPr>
      <w:r w:rsidRPr="00B71B9D">
        <w:rPr>
          <w:sz w:val="32"/>
          <w:szCs w:val="32"/>
          <w:lang w:val="en-CA"/>
        </w:rPr>
        <w:t>Prime Minister can stay in power for as long as their party elects them</w:t>
      </w:r>
      <w:r w:rsidRPr="00B71B9D">
        <w:rPr>
          <w:sz w:val="32"/>
          <w:szCs w:val="32"/>
          <w:lang w:val="en-CA"/>
        </w:rPr>
        <w:br/>
        <w:t xml:space="preserve">As long as the government can keep the support of a majority in </w:t>
      </w:r>
      <w:r w:rsidRPr="00B71B9D">
        <w:rPr>
          <w:sz w:val="32"/>
          <w:szCs w:val="32"/>
          <w:lang w:val="en-CA"/>
        </w:rPr>
        <w:lastRenderedPageBreak/>
        <w:t>the House of Commons, it can pass any legislation it sees fit unless an adverse majority in the Senate refuses to pass the bill</w:t>
      </w:r>
      <w:r w:rsidR="00711AE0" w:rsidRPr="00B71B9D">
        <w:rPr>
          <w:sz w:val="32"/>
          <w:szCs w:val="32"/>
          <w:lang w:val="en-CA"/>
        </w:rPr>
        <w:t>.</w:t>
      </w:r>
      <w:r w:rsidR="00711AE0" w:rsidRPr="00B71B9D">
        <w:rPr>
          <w:sz w:val="32"/>
          <w:szCs w:val="32"/>
          <w:lang w:val="en-CA"/>
        </w:rPr>
        <w:br/>
        <w:t>If the government loses its majority support in the House of Commons, it must either make way for a government of another party or call a fresh election.</w:t>
      </w:r>
      <w:r w:rsidR="00711AE0" w:rsidRPr="00B71B9D">
        <w:rPr>
          <w:sz w:val="32"/>
          <w:szCs w:val="32"/>
          <w:lang w:val="en-CA"/>
        </w:rPr>
        <w:br/>
      </w:r>
    </w:p>
    <w:p w:rsidR="00B0516E" w:rsidRDefault="00711AE0" w:rsidP="00B0516E">
      <w:pPr>
        <w:pStyle w:val="ListParagraph"/>
        <w:numPr>
          <w:ilvl w:val="0"/>
          <w:numId w:val="2"/>
        </w:numPr>
        <w:rPr>
          <w:sz w:val="32"/>
          <w:szCs w:val="32"/>
          <w:lang w:val="en-CA"/>
        </w:rPr>
      </w:pPr>
      <w:r w:rsidRPr="00B71B9D">
        <w:rPr>
          <w:sz w:val="32"/>
          <w:szCs w:val="32"/>
          <w:lang w:val="en-CA"/>
        </w:rPr>
        <w:t>Constitution - The Canadian prime minister did not appear in the written Constitution until 1982. It still contains nothing on prime ministerial qualifications, the method of election or removal, or the prime minister’s powers – all based on custom and conventions – not law.</w:t>
      </w:r>
    </w:p>
    <w:p w:rsidR="00B0516E" w:rsidRPr="00B0516E" w:rsidRDefault="00B0516E" w:rsidP="00B0516E">
      <w:pPr>
        <w:pStyle w:val="ListParagraph"/>
        <w:rPr>
          <w:sz w:val="32"/>
          <w:szCs w:val="32"/>
          <w:lang w:val="en-CA"/>
        </w:rPr>
      </w:pPr>
    </w:p>
    <w:p w:rsidR="00A731B8" w:rsidRPr="00B71B9D" w:rsidRDefault="00714143" w:rsidP="00B71B9D">
      <w:pPr>
        <w:pStyle w:val="ListParagraph"/>
        <w:numPr>
          <w:ilvl w:val="0"/>
          <w:numId w:val="2"/>
        </w:numPr>
        <w:rPr>
          <w:sz w:val="32"/>
          <w:szCs w:val="32"/>
          <w:lang w:val="en-CA"/>
        </w:rPr>
      </w:pPr>
      <w:r w:rsidRPr="00B71B9D">
        <w:rPr>
          <w:sz w:val="32"/>
          <w:szCs w:val="32"/>
          <w:lang w:val="en-CA"/>
        </w:rPr>
        <w:t>Meaning of constitution settled by courts</w:t>
      </w:r>
      <w:r w:rsidR="00A731B8" w:rsidRPr="00B71B9D">
        <w:rPr>
          <w:sz w:val="32"/>
          <w:szCs w:val="32"/>
          <w:lang w:val="en-CA"/>
        </w:rPr>
        <w:br/>
      </w:r>
    </w:p>
    <w:p w:rsidR="00A731B8" w:rsidRPr="00B71B9D" w:rsidRDefault="00A731B8">
      <w:pPr>
        <w:rPr>
          <w:sz w:val="32"/>
          <w:szCs w:val="32"/>
          <w:lang w:val="en-CA"/>
        </w:rPr>
      </w:pPr>
    </w:p>
    <w:p w:rsidR="00B71B9D" w:rsidRPr="00B71B9D" w:rsidRDefault="00A731B8" w:rsidP="00B71B9D">
      <w:pPr>
        <w:rPr>
          <w:sz w:val="32"/>
          <w:szCs w:val="32"/>
          <w:lang w:val="en-CA"/>
        </w:rPr>
      </w:pPr>
      <w:r w:rsidRPr="00B71B9D">
        <w:rPr>
          <w:b/>
          <w:sz w:val="32"/>
          <w:szCs w:val="32"/>
          <w:lang w:val="en-CA"/>
        </w:rPr>
        <w:t>USA</w:t>
      </w:r>
      <w:r w:rsidRPr="00B71B9D">
        <w:rPr>
          <w:sz w:val="32"/>
          <w:szCs w:val="32"/>
          <w:lang w:val="en-CA"/>
        </w:rPr>
        <w:br/>
      </w:r>
    </w:p>
    <w:p w:rsidR="00B71B9D" w:rsidRPr="00B71B9D" w:rsidRDefault="00A731B8" w:rsidP="00B71B9D">
      <w:pPr>
        <w:pStyle w:val="ListParagraph"/>
        <w:numPr>
          <w:ilvl w:val="0"/>
          <w:numId w:val="3"/>
        </w:numPr>
        <w:rPr>
          <w:sz w:val="32"/>
          <w:szCs w:val="32"/>
          <w:lang w:val="en-CA"/>
        </w:rPr>
      </w:pPr>
      <w:r w:rsidRPr="00B71B9D">
        <w:rPr>
          <w:sz w:val="32"/>
          <w:szCs w:val="32"/>
          <w:lang w:val="en-CA"/>
        </w:rPr>
        <w:t>Federation</w:t>
      </w:r>
      <w:r w:rsidR="00711AE0" w:rsidRPr="00B71B9D">
        <w:rPr>
          <w:sz w:val="32"/>
          <w:szCs w:val="32"/>
          <w:lang w:val="en-CA"/>
        </w:rPr>
        <w:br/>
        <w:t xml:space="preserve">Decentralized Federalism – </w:t>
      </w:r>
      <w:r w:rsidR="00E2701C">
        <w:rPr>
          <w:sz w:val="32"/>
          <w:szCs w:val="32"/>
          <w:lang w:val="en-CA"/>
        </w:rPr>
        <w:t xml:space="preserve"> The s</w:t>
      </w:r>
      <w:r w:rsidR="00711AE0" w:rsidRPr="00B71B9D">
        <w:rPr>
          <w:sz w:val="32"/>
          <w:szCs w:val="32"/>
          <w:lang w:val="en-CA"/>
        </w:rPr>
        <w:t>tate</w:t>
      </w:r>
      <w:r w:rsidR="00EE37C5">
        <w:rPr>
          <w:sz w:val="32"/>
          <w:szCs w:val="32"/>
          <w:lang w:val="en-CA"/>
        </w:rPr>
        <w:t>’</w:t>
      </w:r>
      <w:r w:rsidR="00711AE0" w:rsidRPr="00B71B9D">
        <w:rPr>
          <w:sz w:val="32"/>
          <w:szCs w:val="32"/>
          <w:lang w:val="en-CA"/>
        </w:rPr>
        <w:t xml:space="preserve">s </w:t>
      </w:r>
      <w:r w:rsidR="00E2701C">
        <w:rPr>
          <w:sz w:val="32"/>
          <w:szCs w:val="32"/>
          <w:lang w:val="en-CA"/>
        </w:rPr>
        <w:t>r</w:t>
      </w:r>
      <w:r w:rsidR="00711AE0" w:rsidRPr="00B71B9D">
        <w:rPr>
          <w:sz w:val="32"/>
          <w:szCs w:val="32"/>
          <w:lang w:val="en-CA"/>
        </w:rPr>
        <w:t xml:space="preserve">ights are </w:t>
      </w:r>
      <w:r w:rsidR="00E2701C">
        <w:rPr>
          <w:sz w:val="32"/>
          <w:szCs w:val="32"/>
          <w:lang w:val="en-CA"/>
        </w:rPr>
        <w:t>f</w:t>
      </w:r>
      <w:r w:rsidR="00711AE0" w:rsidRPr="00B71B9D">
        <w:rPr>
          <w:sz w:val="32"/>
          <w:szCs w:val="32"/>
          <w:lang w:val="en-CA"/>
        </w:rPr>
        <w:t>undamental</w:t>
      </w:r>
      <w:r w:rsidRPr="00B71B9D">
        <w:rPr>
          <w:sz w:val="32"/>
          <w:szCs w:val="32"/>
          <w:lang w:val="en-CA"/>
        </w:rPr>
        <w:br/>
      </w:r>
    </w:p>
    <w:p w:rsidR="00B71B9D" w:rsidRPr="00B71B9D" w:rsidRDefault="00A731B8" w:rsidP="00B71B9D">
      <w:pPr>
        <w:pStyle w:val="ListParagraph"/>
        <w:numPr>
          <w:ilvl w:val="0"/>
          <w:numId w:val="3"/>
        </w:numPr>
        <w:rPr>
          <w:sz w:val="32"/>
          <w:szCs w:val="32"/>
          <w:lang w:val="en-CA"/>
        </w:rPr>
      </w:pPr>
      <w:r w:rsidRPr="00B71B9D">
        <w:rPr>
          <w:sz w:val="32"/>
          <w:szCs w:val="32"/>
          <w:lang w:val="en-CA"/>
        </w:rPr>
        <w:t>Democracy</w:t>
      </w:r>
      <w:r w:rsidRPr="00B71B9D">
        <w:rPr>
          <w:sz w:val="32"/>
          <w:szCs w:val="32"/>
          <w:lang w:val="en-CA"/>
        </w:rPr>
        <w:br/>
      </w:r>
    </w:p>
    <w:p w:rsidR="00750C99" w:rsidRDefault="00A731B8" w:rsidP="00B71B9D">
      <w:pPr>
        <w:pStyle w:val="ListParagraph"/>
        <w:numPr>
          <w:ilvl w:val="0"/>
          <w:numId w:val="3"/>
        </w:numPr>
        <w:rPr>
          <w:sz w:val="32"/>
          <w:szCs w:val="32"/>
          <w:lang w:val="en-CA"/>
        </w:rPr>
      </w:pPr>
      <w:r w:rsidRPr="00B71B9D">
        <w:rPr>
          <w:sz w:val="32"/>
          <w:szCs w:val="32"/>
          <w:lang w:val="en-CA"/>
        </w:rPr>
        <w:t xml:space="preserve">Republic – Presidential  Congressional </w:t>
      </w:r>
      <w:r w:rsidRPr="00B71B9D">
        <w:rPr>
          <w:sz w:val="32"/>
          <w:szCs w:val="32"/>
          <w:lang w:val="en-CA"/>
        </w:rPr>
        <w:br/>
      </w:r>
    </w:p>
    <w:p w:rsidR="00B71B9D" w:rsidRPr="00B71B9D" w:rsidRDefault="00A731B8" w:rsidP="00B71B9D">
      <w:pPr>
        <w:pStyle w:val="ListParagraph"/>
        <w:numPr>
          <w:ilvl w:val="0"/>
          <w:numId w:val="3"/>
        </w:numPr>
        <w:rPr>
          <w:sz w:val="32"/>
          <w:szCs w:val="32"/>
          <w:lang w:val="en-CA"/>
        </w:rPr>
      </w:pPr>
      <w:r w:rsidRPr="00B71B9D">
        <w:rPr>
          <w:sz w:val="32"/>
          <w:szCs w:val="32"/>
          <w:lang w:val="en-CA"/>
        </w:rPr>
        <w:t>President is</w:t>
      </w:r>
      <w:r w:rsidR="00470C6B" w:rsidRPr="00B71B9D">
        <w:rPr>
          <w:sz w:val="32"/>
          <w:szCs w:val="32"/>
          <w:lang w:val="en-CA"/>
        </w:rPr>
        <w:t xml:space="preserve"> head of</w:t>
      </w:r>
      <w:r w:rsidRPr="00B71B9D">
        <w:rPr>
          <w:sz w:val="32"/>
          <w:szCs w:val="32"/>
          <w:lang w:val="en-CA"/>
        </w:rPr>
        <w:t xml:space="preserve"> state </w:t>
      </w:r>
      <w:r w:rsidRPr="00B71B9D">
        <w:rPr>
          <w:b/>
          <w:sz w:val="32"/>
          <w:szCs w:val="32"/>
          <w:lang w:val="en-CA"/>
        </w:rPr>
        <w:t>and</w:t>
      </w:r>
      <w:r w:rsidRPr="00B71B9D">
        <w:rPr>
          <w:sz w:val="32"/>
          <w:szCs w:val="32"/>
          <w:lang w:val="en-CA"/>
        </w:rPr>
        <w:t xml:space="preserve"> the head of the government</w:t>
      </w:r>
      <w:r w:rsidR="00470C6B" w:rsidRPr="00B71B9D">
        <w:rPr>
          <w:sz w:val="32"/>
          <w:szCs w:val="32"/>
          <w:lang w:val="en-CA"/>
        </w:rPr>
        <w:br/>
        <w:t xml:space="preserve">The American head of state cannot restrain the American head of </w:t>
      </w:r>
      <w:r w:rsidR="00470C6B" w:rsidRPr="00B71B9D">
        <w:rPr>
          <w:sz w:val="32"/>
          <w:szCs w:val="32"/>
          <w:lang w:val="en-CA"/>
        </w:rPr>
        <w:lastRenderedPageBreak/>
        <w:t>government because they are the same person.</w:t>
      </w:r>
      <w:r w:rsidR="00470C6B" w:rsidRPr="00B71B9D">
        <w:rPr>
          <w:sz w:val="32"/>
          <w:szCs w:val="32"/>
          <w:lang w:val="en-CA"/>
        </w:rPr>
        <w:br/>
      </w:r>
    </w:p>
    <w:p w:rsidR="00B71B9D" w:rsidRPr="00B71B9D" w:rsidRDefault="00470C6B" w:rsidP="00B71B9D">
      <w:pPr>
        <w:pStyle w:val="ListParagraph"/>
        <w:numPr>
          <w:ilvl w:val="0"/>
          <w:numId w:val="3"/>
        </w:numPr>
        <w:rPr>
          <w:sz w:val="32"/>
          <w:szCs w:val="32"/>
          <w:lang w:val="en-CA"/>
        </w:rPr>
      </w:pPr>
      <w:r w:rsidRPr="00B71B9D">
        <w:rPr>
          <w:sz w:val="32"/>
          <w:szCs w:val="32"/>
          <w:lang w:val="en-CA"/>
        </w:rPr>
        <w:t>Separation of Powers</w:t>
      </w:r>
      <w:proofErr w:type="gramStart"/>
      <w:r w:rsidRPr="00B71B9D">
        <w:rPr>
          <w:sz w:val="32"/>
          <w:szCs w:val="32"/>
          <w:lang w:val="en-CA"/>
        </w:rPr>
        <w:t>:</w:t>
      </w:r>
      <w:proofErr w:type="gramEnd"/>
      <w:r w:rsidRPr="00B71B9D">
        <w:rPr>
          <w:sz w:val="32"/>
          <w:szCs w:val="32"/>
          <w:lang w:val="en-CA"/>
        </w:rPr>
        <w:br/>
        <w:t>The American president cannot be a member of either house of Congress. Neither can any of the members of his or her cabinet. Neither the president nor any member of the cabinet can appear in Congress to introduce a bill, or defend it, or answer questions, or rebut attacks on policies. No member of either house can be president or a member of the cabinet.</w:t>
      </w:r>
      <w:r w:rsidRPr="00B71B9D">
        <w:rPr>
          <w:sz w:val="32"/>
          <w:szCs w:val="32"/>
          <w:lang w:val="en-CA"/>
        </w:rPr>
        <w:br/>
      </w:r>
    </w:p>
    <w:p w:rsidR="00B7738C" w:rsidRDefault="00750C99" w:rsidP="00B71B9D">
      <w:pPr>
        <w:pStyle w:val="ListParagraph"/>
        <w:numPr>
          <w:ilvl w:val="0"/>
          <w:numId w:val="3"/>
        </w:numPr>
        <w:rPr>
          <w:sz w:val="32"/>
          <w:szCs w:val="32"/>
          <w:lang w:val="en-CA"/>
        </w:rPr>
      </w:pPr>
      <w:r>
        <w:rPr>
          <w:sz w:val="32"/>
          <w:szCs w:val="32"/>
          <w:lang w:val="en-CA"/>
        </w:rPr>
        <w:t xml:space="preserve">Elected for Fixed Term </w:t>
      </w:r>
      <w:r w:rsidR="00B7738C">
        <w:rPr>
          <w:sz w:val="32"/>
          <w:szCs w:val="32"/>
          <w:lang w:val="en-CA"/>
        </w:rPr>
        <w:t xml:space="preserve">- 4 Years </w:t>
      </w:r>
      <w:r w:rsidR="00470C6B" w:rsidRPr="00B71B9D">
        <w:rPr>
          <w:sz w:val="32"/>
          <w:szCs w:val="32"/>
          <w:lang w:val="en-CA"/>
        </w:rPr>
        <w:t>Impeached before 4 years</w:t>
      </w:r>
      <w:r w:rsidR="00667749" w:rsidRPr="00B71B9D">
        <w:rPr>
          <w:sz w:val="32"/>
          <w:szCs w:val="32"/>
          <w:lang w:val="en-CA"/>
        </w:rPr>
        <w:br/>
        <w:t>President has less power or more power depending on the majority of the House and Senate</w:t>
      </w:r>
      <w:r w:rsidR="00711AE0" w:rsidRPr="00B71B9D">
        <w:rPr>
          <w:sz w:val="32"/>
          <w:szCs w:val="32"/>
          <w:lang w:val="en-CA"/>
        </w:rPr>
        <w:t xml:space="preserve"> but unless impeached s</w:t>
      </w:r>
      <w:r w:rsidR="0082109C">
        <w:rPr>
          <w:sz w:val="32"/>
          <w:szCs w:val="32"/>
          <w:lang w:val="en-CA"/>
        </w:rPr>
        <w:t>t</w:t>
      </w:r>
      <w:r w:rsidR="00711AE0" w:rsidRPr="00B71B9D">
        <w:rPr>
          <w:sz w:val="32"/>
          <w:szCs w:val="32"/>
          <w:lang w:val="en-CA"/>
        </w:rPr>
        <w:t>ays on as President</w:t>
      </w:r>
    </w:p>
    <w:p w:rsidR="00B7738C" w:rsidRDefault="00B7738C" w:rsidP="00B7738C">
      <w:pPr>
        <w:pStyle w:val="ListParagraph"/>
        <w:rPr>
          <w:sz w:val="32"/>
          <w:szCs w:val="32"/>
          <w:lang w:val="en-CA"/>
        </w:rPr>
      </w:pPr>
    </w:p>
    <w:p w:rsidR="00B7738C" w:rsidRDefault="0082109C" w:rsidP="00B7738C">
      <w:pPr>
        <w:pStyle w:val="ListParagraph"/>
        <w:numPr>
          <w:ilvl w:val="0"/>
          <w:numId w:val="3"/>
        </w:numPr>
        <w:rPr>
          <w:sz w:val="32"/>
          <w:szCs w:val="32"/>
          <w:lang w:val="en-CA"/>
        </w:rPr>
      </w:pPr>
      <w:r>
        <w:rPr>
          <w:sz w:val="32"/>
          <w:szCs w:val="32"/>
          <w:lang w:val="en-CA"/>
        </w:rPr>
        <w:t>President can serve</w:t>
      </w:r>
      <w:r w:rsidR="00B7738C">
        <w:rPr>
          <w:sz w:val="32"/>
          <w:szCs w:val="32"/>
          <w:lang w:val="en-CA"/>
        </w:rPr>
        <w:t xml:space="preserve"> two terms or eight years maximum.</w:t>
      </w:r>
    </w:p>
    <w:p w:rsidR="00B7738C" w:rsidRPr="00B7738C" w:rsidRDefault="00B7738C" w:rsidP="00B7738C">
      <w:pPr>
        <w:pStyle w:val="ListParagraph"/>
        <w:rPr>
          <w:sz w:val="32"/>
          <w:szCs w:val="32"/>
          <w:lang w:val="en-CA"/>
        </w:rPr>
      </w:pPr>
    </w:p>
    <w:p w:rsidR="00B71B9D" w:rsidRPr="00B7738C" w:rsidRDefault="00141C30" w:rsidP="00B7738C">
      <w:pPr>
        <w:pStyle w:val="ListParagraph"/>
        <w:numPr>
          <w:ilvl w:val="0"/>
          <w:numId w:val="3"/>
        </w:numPr>
        <w:rPr>
          <w:sz w:val="32"/>
          <w:szCs w:val="32"/>
          <w:lang w:val="en-CA"/>
        </w:rPr>
      </w:pPr>
      <w:r w:rsidRPr="0082109C">
        <w:rPr>
          <w:sz w:val="32"/>
          <w:szCs w:val="32"/>
          <w:highlight w:val="yellow"/>
          <w:lang w:val="en-CA"/>
        </w:rPr>
        <w:t>Pre</w:t>
      </w:r>
      <w:r w:rsidRPr="00B7738C">
        <w:rPr>
          <w:sz w:val="32"/>
          <w:szCs w:val="32"/>
          <w:lang w:val="en-CA"/>
        </w:rPr>
        <w:t>sident presents program to Congress who can change or reject the bills. Congress and Senate can agree on a bill and President can reject it.</w:t>
      </w:r>
      <w:r w:rsidRPr="00B7738C">
        <w:rPr>
          <w:sz w:val="32"/>
          <w:szCs w:val="32"/>
          <w:lang w:val="en-CA"/>
        </w:rPr>
        <w:br/>
        <w:t>Veto or rejection</w:t>
      </w:r>
      <w:r w:rsidR="0082109C">
        <w:rPr>
          <w:sz w:val="32"/>
          <w:szCs w:val="32"/>
          <w:lang w:val="en-CA"/>
        </w:rPr>
        <w:t xml:space="preserve"> can</w:t>
      </w:r>
      <w:r w:rsidRPr="00B7738C">
        <w:rPr>
          <w:sz w:val="32"/>
          <w:szCs w:val="32"/>
          <w:lang w:val="en-CA"/>
        </w:rPr>
        <w:t xml:space="preserve"> be overridden by a two-thirds majority in both houses.</w:t>
      </w:r>
      <w:r w:rsidR="00711AE0" w:rsidRPr="00B7738C">
        <w:rPr>
          <w:sz w:val="32"/>
          <w:szCs w:val="32"/>
          <w:lang w:val="en-CA"/>
        </w:rPr>
        <w:br/>
      </w:r>
    </w:p>
    <w:p w:rsidR="00B0516E" w:rsidRDefault="00B0516E" w:rsidP="00B71B9D">
      <w:pPr>
        <w:pStyle w:val="ListParagraph"/>
        <w:numPr>
          <w:ilvl w:val="0"/>
          <w:numId w:val="3"/>
        </w:numPr>
        <w:rPr>
          <w:sz w:val="32"/>
          <w:szCs w:val="32"/>
          <w:lang w:val="en-CA"/>
        </w:rPr>
      </w:pPr>
      <w:r>
        <w:rPr>
          <w:sz w:val="32"/>
          <w:szCs w:val="32"/>
          <w:lang w:val="en-CA"/>
        </w:rPr>
        <w:t xml:space="preserve">Constitution </w:t>
      </w:r>
      <w:proofErr w:type="gramStart"/>
      <w:r w:rsidR="00711AE0" w:rsidRPr="00B71B9D">
        <w:rPr>
          <w:sz w:val="32"/>
          <w:szCs w:val="32"/>
          <w:lang w:val="en-CA"/>
        </w:rPr>
        <w:t>-  The</w:t>
      </w:r>
      <w:proofErr w:type="gramEnd"/>
      <w:r w:rsidR="00711AE0" w:rsidRPr="00B71B9D">
        <w:rPr>
          <w:sz w:val="32"/>
          <w:szCs w:val="32"/>
          <w:lang w:val="en-CA"/>
        </w:rPr>
        <w:t xml:space="preserve"> president of the United States is included in the written Constitution: his or her qualifications for the position, the method of election, the method of removal — all the essential powers of office, in black and white, unchangeable except by formal constitutional amendment.</w:t>
      </w:r>
    </w:p>
    <w:p w:rsidR="00A731B8" w:rsidRPr="00B71B9D" w:rsidRDefault="00714143" w:rsidP="00B71B9D">
      <w:pPr>
        <w:pStyle w:val="ListParagraph"/>
        <w:numPr>
          <w:ilvl w:val="0"/>
          <w:numId w:val="3"/>
        </w:numPr>
        <w:rPr>
          <w:sz w:val="32"/>
          <w:szCs w:val="32"/>
          <w:lang w:val="en-CA"/>
        </w:rPr>
      </w:pPr>
      <w:r w:rsidRPr="00B71B9D">
        <w:rPr>
          <w:sz w:val="32"/>
          <w:szCs w:val="32"/>
          <w:lang w:val="en-CA"/>
        </w:rPr>
        <w:lastRenderedPageBreak/>
        <w:t>Meaning of Constitution settled by courts</w:t>
      </w:r>
    </w:p>
    <w:sectPr w:rsidR="00A731B8" w:rsidRPr="00B71B9D" w:rsidSect="002A38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20522"/>
    <w:multiLevelType w:val="hybridMultilevel"/>
    <w:tmpl w:val="781E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E6528D"/>
    <w:multiLevelType w:val="hybridMultilevel"/>
    <w:tmpl w:val="6E3E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6F229F"/>
    <w:multiLevelType w:val="hybridMultilevel"/>
    <w:tmpl w:val="CA20B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731B8"/>
    <w:rsid w:val="00141C30"/>
    <w:rsid w:val="002A382A"/>
    <w:rsid w:val="00470C6B"/>
    <w:rsid w:val="00667749"/>
    <w:rsid w:val="0067791F"/>
    <w:rsid w:val="00711AE0"/>
    <w:rsid w:val="00714143"/>
    <w:rsid w:val="00750C99"/>
    <w:rsid w:val="0082109C"/>
    <w:rsid w:val="00850952"/>
    <w:rsid w:val="00902252"/>
    <w:rsid w:val="00973CA2"/>
    <w:rsid w:val="00A731B8"/>
    <w:rsid w:val="00B0516E"/>
    <w:rsid w:val="00B71B9D"/>
    <w:rsid w:val="00B7738C"/>
    <w:rsid w:val="00E155FD"/>
    <w:rsid w:val="00E2701C"/>
    <w:rsid w:val="00EE37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8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B9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4</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DT06</cp:lastModifiedBy>
  <cp:revision>11</cp:revision>
  <dcterms:created xsi:type="dcterms:W3CDTF">2010-06-06T20:56:00Z</dcterms:created>
  <dcterms:modified xsi:type="dcterms:W3CDTF">2010-06-08T15:17:00Z</dcterms:modified>
</cp:coreProperties>
</file>